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1C06" w:rsidRPr="00AA1C06" w:rsidRDefault="00AA1C06" w:rsidP="00AA1C06">
      <w:pPr>
        <w:pStyle w:val="Kop1"/>
        <w:rPr>
          <w:color w:val="auto"/>
        </w:rPr>
      </w:pPr>
      <w:r w:rsidRPr="00AA1C06">
        <w:rPr>
          <w:color w:val="auto"/>
        </w:rPr>
        <w:t>apparatenlijst gemeentewerf</w:t>
      </w:r>
    </w:p>
    <w:p w:rsidR="00AA1C06" w:rsidRDefault="00AA1C06" w:rsidP="00AA1C06">
      <w:pPr>
        <w:pStyle w:val="Kop1"/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AA1C06" w:rsidTr="003843E2">
        <w:tc>
          <w:tcPr>
            <w:tcW w:w="4531" w:type="dxa"/>
          </w:tcPr>
          <w:p w:rsidR="00AA1C06" w:rsidRPr="00334AA5" w:rsidRDefault="00AA1C06" w:rsidP="003843E2">
            <w:pPr>
              <w:rPr>
                <w:b/>
              </w:rPr>
            </w:pPr>
            <w:r w:rsidRPr="00334AA5">
              <w:rPr>
                <w:b/>
              </w:rPr>
              <w:t>Apparaat</w:t>
            </w:r>
          </w:p>
        </w:tc>
        <w:tc>
          <w:tcPr>
            <w:tcW w:w="4531" w:type="dxa"/>
          </w:tcPr>
          <w:p w:rsidR="00AA1C06" w:rsidRPr="00334AA5" w:rsidRDefault="00AA1C06" w:rsidP="003843E2">
            <w:pPr>
              <w:rPr>
                <w:b/>
              </w:rPr>
            </w:pPr>
            <w:r w:rsidRPr="00334AA5">
              <w:rPr>
                <w:b/>
              </w:rPr>
              <w:t>Aantallen</w:t>
            </w:r>
          </w:p>
        </w:tc>
      </w:tr>
      <w:tr w:rsidR="00AA1C06" w:rsidTr="003843E2">
        <w:tc>
          <w:tcPr>
            <w:tcW w:w="4531" w:type="dxa"/>
          </w:tcPr>
          <w:p w:rsidR="00AA1C06" w:rsidRDefault="00AA1C06" w:rsidP="003843E2">
            <w:r>
              <w:t>Frituur</w:t>
            </w:r>
          </w:p>
        </w:tc>
        <w:tc>
          <w:tcPr>
            <w:tcW w:w="4531" w:type="dxa"/>
          </w:tcPr>
          <w:p w:rsidR="00AA1C06" w:rsidRDefault="00AA1C06" w:rsidP="003843E2">
            <w:r>
              <w:t>2</w:t>
            </w:r>
          </w:p>
        </w:tc>
      </w:tr>
      <w:tr w:rsidR="00AA1C06" w:rsidTr="003843E2">
        <w:tc>
          <w:tcPr>
            <w:tcW w:w="4531" w:type="dxa"/>
          </w:tcPr>
          <w:p w:rsidR="00AA1C06" w:rsidRDefault="00AA1C06" w:rsidP="003843E2">
            <w:r>
              <w:t>RVS karren</w:t>
            </w:r>
          </w:p>
        </w:tc>
        <w:tc>
          <w:tcPr>
            <w:tcW w:w="4531" w:type="dxa"/>
          </w:tcPr>
          <w:p w:rsidR="00AA1C06" w:rsidRDefault="00AA1C06" w:rsidP="003843E2">
            <w:r>
              <w:t>3</w:t>
            </w:r>
          </w:p>
        </w:tc>
      </w:tr>
      <w:tr w:rsidR="00AA1C06" w:rsidTr="003843E2">
        <w:tc>
          <w:tcPr>
            <w:tcW w:w="4531" w:type="dxa"/>
          </w:tcPr>
          <w:p w:rsidR="00AA1C06" w:rsidRDefault="00AA1C06" w:rsidP="003843E2">
            <w:r>
              <w:t>Afwasmachine</w:t>
            </w:r>
          </w:p>
        </w:tc>
        <w:tc>
          <w:tcPr>
            <w:tcW w:w="4531" w:type="dxa"/>
          </w:tcPr>
          <w:p w:rsidR="00AA1C06" w:rsidRDefault="00AA1C06" w:rsidP="003843E2">
            <w:r>
              <w:t>1</w:t>
            </w:r>
          </w:p>
        </w:tc>
      </w:tr>
      <w:tr w:rsidR="00AA1C06" w:rsidTr="003843E2">
        <w:tc>
          <w:tcPr>
            <w:tcW w:w="4531" w:type="dxa"/>
          </w:tcPr>
          <w:p w:rsidR="00AA1C06" w:rsidRDefault="00AA1C06" w:rsidP="003843E2">
            <w:r>
              <w:t>Koeling</w:t>
            </w:r>
          </w:p>
        </w:tc>
        <w:tc>
          <w:tcPr>
            <w:tcW w:w="4531" w:type="dxa"/>
          </w:tcPr>
          <w:p w:rsidR="00AA1C06" w:rsidRDefault="00AA1C06" w:rsidP="003843E2">
            <w:r>
              <w:t>1</w:t>
            </w:r>
          </w:p>
        </w:tc>
      </w:tr>
      <w:tr w:rsidR="00AA1C06" w:rsidTr="003843E2">
        <w:tc>
          <w:tcPr>
            <w:tcW w:w="4531" w:type="dxa"/>
          </w:tcPr>
          <w:p w:rsidR="00AA1C06" w:rsidRDefault="00AA1C06" w:rsidP="003843E2">
            <w:r>
              <w:t>Warmhoud</w:t>
            </w:r>
          </w:p>
        </w:tc>
        <w:tc>
          <w:tcPr>
            <w:tcW w:w="4531" w:type="dxa"/>
          </w:tcPr>
          <w:p w:rsidR="00AA1C06" w:rsidRDefault="00AA1C06" w:rsidP="003843E2">
            <w:r>
              <w:t>1</w:t>
            </w:r>
          </w:p>
        </w:tc>
      </w:tr>
      <w:tr w:rsidR="00AA1C06" w:rsidTr="003843E2">
        <w:tc>
          <w:tcPr>
            <w:tcW w:w="4531" w:type="dxa"/>
          </w:tcPr>
          <w:p w:rsidR="00AA1C06" w:rsidRDefault="00AA1C06" w:rsidP="003843E2">
            <w:r>
              <w:t>Koelkast</w:t>
            </w:r>
          </w:p>
        </w:tc>
        <w:tc>
          <w:tcPr>
            <w:tcW w:w="4531" w:type="dxa"/>
          </w:tcPr>
          <w:p w:rsidR="00AA1C06" w:rsidRDefault="00AA1C06" w:rsidP="003843E2">
            <w:r>
              <w:t>1</w:t>
            </w:r>
          </w:p>
        </w:tc>
      </w:tr>
      <w:tr w:rsidR="00AA1C06" w:rsidTr="003843E2">
        <w:tc>
          <w:tcPr>
            <w:tcW w:w="4531" w:type="dxa"/>
          </w:tcPr>
          <w:p w:rsidR="00AA1C06" w:rsidRDefault="00AA1C06" w:rsidP="003843E2">
            <w:r>
              <w:t>Diepvries</w:t>
            </w:r>
          </w:p>
        </w:tc>
        <w:tc>
          <w:tcPr>
            <w:tcW w:w="4531" w:type="dxa"/>
          </w:tcPr>
          <w:p w:rsidR="00AA1C06" w:rsidRDefault="00AA1C06" w:rsidP="003843E2">
            <w:r>
              <w:t>1</w:t>
            </w:r>
          </w:p>
        </w:tc>
      </w:tr>
      <w:tr w:rsidR="00AA1C06" w:rsidTr="003843E2">
        <w:tc>
          <w:tcPr>
            <w:tcW w:w="4531" w:type="dxa"/>
          </w:tcPr>
          <w:p w:rsidR="00AA1C06" w:rsidRDefault="00AA1C06" w:rsidP="003843E2">
            <w:r>
              <w:t>RVS keukenbladen</w:t>
            </w:r>
          </w:p>
        </w:tc>
        <w:tc>
          <w:tcPr>
            <w:tcW w:w="4531" w:type="dxa"/>
          </w:tcPr>
          <w:p w:rsidR="00AA1C06" w:rsidRDefault="00AA1C06" w:rsidP="003843E2">
            <w:r>
              <w:t>3</w:t>
            </w:r>
          </w:p>
        </w:tc>
      </w:tr>
    </w:tbl>
    <w:p w:rsidR="00AA1C06" w:rsidRDefault="00AA1C06" w:rsidP="00AA1C06">
      <w:pPr>
        <w:pStyle w:val="Kop1"/>
      </w:pPr>
      <w:r>
        <w:br w:type="page"/>
      </w:r>
    </w:p>
    <w:p w:rsidR="00FD6C5A" w:rsidRPr="00AA1C06" w:rsidRDefault="00FD6C5A" w:rsidP="00FD6C5A">
      <w:pPr>
        <w:pStyle w:val="Kop1"/>
        <w:rPr>
          <w:color w:val="auto"/>
        </w:rPr>
      </w:pPr>
      <w:r w:rsidRPr="00AA1C06">
        <w:rPr>
          <w:color w:val="auto"/>
        </w:rPr>
        <w:lastRenderedPageBreak/>
        <w:t>Foto’s apparatuur keuken gemeentewerf</w:t>
      </w:r>
    </w:p>
    <w:p w:rsidR="00FD6C5A" w:rsidRPr="00AA1C06" w:rsidRDefault="00FD6C5A" w:rsidP="00FD6C5A">
      <w:pPr>
        <w:pStyle w:val="Kop2"/>
        <w:rPr>
          <w:color w:val="auto"/>
        </w:rPr>
      </w:pPr>
    </w:p>
    <w:p w:rsidR="00FD6C5A" w:rsidRPr="00AA1C06" w:rsidRDefault="00FD6C5A" w:rsidP="00FD6C5A">
      <w:pPr>
        <w:pStyle w:val="Kop2"/>
        <w:rPr>
          <w:color w:val="auto"/>
        </w:rPr>
      </w:pPr>
      <w:r w:rsidRPr="00AA1C06">
        <w:rPr>
          <w:color w:val="auto"/>
        </w:rPr>
        <w:t>Afvoerput</w:t>
      </w:r>
    </w:p>
    <w:p w:rsidR="00FD6C5A" w:rsidRDefault="00FD6C5A">
      <w:pPr>
        <w:rPr>
          <w:b/>
        </w:rPr>
      </w:pPr>
      <w:r>
        <w:rPr>
          <w:noProof/>
        </w:rPr>
        <w:drawing>
          <wp:inline distT="0" distB="0" distL="0" distR="0" wp14:anchorId="6166C636" wp14:editId="3ECEEDFE">
            <wp:extent cx="4800000" cy="3600000"/>
            <wp:effectExtent l="0" t="0" r="635" b="63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C5A" w:rsidRDefault="00FD6C5A">
      <w:pPr>
        <w:rPr>
          <w:b/>
        </w:rPr>
      </w:pPr>
    </w:p>
    <w:p w:rsidR="00FD6C5A" w:rsidRDefault="00FD6C5A" w:rsidP="00FD6C5A">
      <w:pPr>
        <w:pStyle w:val="Kop2"/>
      </w:pPr>
      <w:r w:rsidRPr="00AA1C06">
        <w:rPr>
          <w:color w:val="auto"/>
        </w:rPr>
        <w:t>Afzuigkap</w:t>
      </w:r>
    </w:p>
    <w:p w:rsidR="00FD6C5A" w:rsidRDefault="00FD6C5A">
      <w:pPr>
        <w:rPr>
          <w:b/>
        </w:rPr>
      </w:pPr>
      <w:r>
        <w:rPr>
          <w:noProof/>
        </w:rPr>
        <w:drawing>
          <wp:inline distT="0" distB="0" distL="0" distR="0" wp14:anchorId="749B0C1A" wp14:editId="7B2C3462">
            <wp:extent cx="4800000" cy="3600000"/>
            <wp:effectExtent l="0" t="0" r="635" b="635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C5A" w:rsidRDefault="00FD6C5A">
      <w:pPr>
        <w:rPr>
          <w:b/>
        </w:rPr>
      </w:pPr>
    </w:p>
    <w:p w:rsidR="00FD6C5A" w:rsidRDefault="00FD6C5A">
      <w:pPr>
        <w:rPr>
          <w:b/>
        </w:rPr>
      </w:pPr>
    </w:p>
    <w:p w:rsidR="00FD6C5A" w:rsidRDefault="00FD6C5A">
      <w:pPr>
        <w:rPr>
          <w:b/>
        </w:rPr>
      </w:pPr>
    </w:p>
    <w:p w:rsidR="00FD6C5A" w:rsidRDefault="00FD6C5A">
      <w:pPr>
        <w:rPr>
          <w:b/>
        </w:rPr>
      </w:pPr>
    </w:p>
    <w:p w:rsidR="00FD6C5A" w:rsidRDefault="00FD6C5A">
      <w:pPr>
        <w:rPr>
          <w:b/>
        </w:rPr>
      </w:pPr>
    </w:p>
    <w:p w:rsidR="00FD6C5A" w:rsidRPr="00AA1C06" w:rsidRDefault="00FD6C5A" w:rsidP="00FD6C5A">
      <w:pPr>
        <w:pStyle w:val="Kop2"/>
        <w:rPr>
          <w:color w:val="auto"/>
        </w:rPr>
      </w:pPr>
      <w:r w:rsidRPr="00AA1C06">
        <w:rPr>
          <w:color w:val="auto"/>
        </w:rPr>
        <w:lastRenderedPageBreak/>
        <w:t xml:space="preserve">Kookunit </w:t>
      </w:r>
    </w:p>
    <w:p w:rsidR="00FD6C5A" w:rsidRDefault="00FD6C5A">
      <w:pPr>
        <w:rPr>
          <w:b/>
        </w:rPr>
      </w:pPr>
      <w:r>
        <w:rPr>
          <w:noProof/>
        </w:rPr>
        <w:drawing>
          <wp:inline distT="0" distB="0" distL="0" distR="0" wp14:anchorId="1FD11978" wp14:editId="33CAC6D8">
            <wp:extent cx="4800000" cy="3600000"/>
            <wp:effectExtent l="0" t="0" r="635" b="635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C5A" w:rsidRDefault="00FD6C5A">
      <w:pPr>
        <w:rPr>
          <w:b/>
        </w:rPr>
      </w:pPr>
    </w:p>
    <w:p w:rsidR="00FD6C5A" w:rsidRPr="00AA1C06" w:rsidRDefault="00FD6C5A" w:rsidP="00FD6C5A">
      <w:pPr>
        <w:pStyle w:val="Kop2"/>
        <w:rPr>
          <w:color w:val="auto"/>
        </w:rPr>
      </w:pPr>
      <w:r w:rsidRPr="00AA1C06">
        <w:rPr>
          <w:color w:val="auto"/>
        </w:rPr>
        <w:t>Vitrine</w:t>
      </w:r>
    </w:p>
    <w:p w:rsidR="00FD6C5A" w:rsidRDefault="00FD6C5A">
      <w:pPr>
        <w:rPr>
          <w:b/>
        </w:rPr>
      </w:pPr>
      <w:r>
        <w:rPr>
          <w:noProof/>
        </w:rPr>
        <w:drawing>
          <wp:inline distT="0" distB="0" distL="0" distR="0" wp14:anchorId="719CC53C" wp14:editId="264784F6">
            <wp:extent cx="4800000" cy="3600000"/>
            <wp:effectExtent l="0" t="0" r="635" b="63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C5A" w:rsidRDefault="00FD6C5A">
      <w:pPr>
        <w:rPr>
          <w:b/>
        </w:rPr>
      </w:pPr>
    </w:p>
    <w:p w:rsidR="00FD6C5A" w:rsidRDefault="00FD6C5A">
      <w:pPr>
        <w:rPr>
          <w:b/>
        </w:rPr>
      </w:pPr>
    </w:p>
    <w:p w:rsidR="00FD6C5A" w:rsidRDefault="00FD6C5A">
      <w:pPr>
        <w:rPr>
          <w:b/>
        </w:rPr>
      </w:pPr>
    </w:p>
    <w:p w:rsidR="00FD6C5A" w:rsidRDefault="00FD6C5A">
      <w:pPr>
        <w:rPr>
          <w:b/>
        </w:rPr>
      </w:pPr>
    </w:p>
    <w:p w:rsidR="00FD6C5A" w:rsidRDefault="00FD6C5A">
      <w:pPr>
        <w:rPr>
          <w:b/>
        </w:rPr>
      </w:pPr>
    </w:p>
    <w:p w:rsidR="00FD6C5A" w:rsidRDefault="00FD6C5A">
      <w:pPr>
        <w:rPr>
          <w:b/>
        </w:rPr>
      </w:pPr>
    </w:p>
    <w:p w:rsidR="00FD6C5A" w:rsidRDefault="00FD6C5A">
      <w:pPr>
        <w:rPr>
          <w:b/>
        </w:rPr>
      </w:pPr>
    </w:p>
    <w:p w:rsidR="00FD6C5A" w:rsidRPr="00AA1C06" w:rsidRDefault="00FD6C5A" w:rsidP="00FD6C5A">
      <w:pPr>
        <w:pStyle w:val="Kop2"/>
        <w:rPr>
          <w:color w:val="auto"/>
        </w:rPr>
      </w:pPr>
      <w:r w:rsidRPr="00AA1C06">
        <w:rPr>
          <w:color w:val="auto"/>
        </w:rPr>
        <w:lastRenderedPageBreak/>
        <w:t>Spoelkeuken</w:t>
      </w:r>
    </w:p>
    <w:p w:rsidR="00BE48B7" w:rsidRPr="00FD6C5A" w:rsidRDefault="00FD6C5A">
      <w:pPr>
        <w:rPr>
          <w:b/>
        </w:rPr>
      </w:pPr>
      <w:r>
        <w:rPr>
          <w:noProof/>
        </w:rPr>
        <w:drawing>
          <wp:inline distT="0" distB="0" distL="0" distR="0">
            <wp:extent cx="4800000" cy="3600000"/>
            <wp:effectExtent l="0" t="0" r="635" b="63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E48B7" w:rsidRPr="00FD6C5A"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A1C06" w:rsidRDefault="00AA1C06" w:rsidP="00AA1C06">
      <w:r>
        <w:separator/>
      </w:r>
    </w:p>
  </w:endnote>
  <w:endnote w:type="continuationSeparator" w:id="0">
    <w:p w:rsidR="00AA1C06" w:rsidRDefault="00AA1C06" w:rsidP="00AA1C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1C06" w:rsidRPr="00334AA5" w:rsidRDefault="00AA1C06" w:rsidP="00AA1C06">
    <w:pPr>
      <w:pStyle w:val="Voettekst"/>
      <w:rPr>
        <w:sz w:val="16"/>
      </w:rPr>
    </w:pPr>
    <w:r w:rsidRPr="00334AA5">
      <w:rPr>
        <w:sz w:val="16"/>
      </w:rPr>
      <w:t>N.a.v. Nota van Inlichtingen 1</w:t>
    </w:r>
    <w:r w:rsidRPr="00334AA5">
      <w:rPr>
        <w:sz w:val="16"/>
      </w:rPr>
      <w:tab/>
    </w:r>
    <w:r>
      <w:rPr>
        <w:sz w:val="16"/>
      </w:rPr>
      <w:tab/>
    </w:r>
    <w:r w:rsidRPr="00334AA5">
      <w:rPr>
        <w:sz w:val="16"/>
      </w:rPr>
      <w:t>Bijlage B1-</w:t>
    </w:r>
    <w:r>
      <w:rPr>
        <w:sz w:val="16"/>
      </w:rPr>
      <w:t>4</w:t>
    </w:r>
    <w:r w:rsidRPr="00334AA5">
      <w:rPr>
        <w:sz w:val="16"/>
      </w:rPr>
      <w:t xml:space="preserve"> Apparatuur en foto’s keuken Gemeente</w:t>
    </w:r>
    <w:r>
      <w:rPr>
        <w:sz w:val="16"/>
      </w:rPr>
      <w:t xml:space="preserve">werf </w:t>
    </w:r>
    <w:proofErr w:type="spellStart"/>
    <w:r>
      <w:rPr>
        <w:sz w:val="16"/>
      </w:rPr>
      <w:t>d.d</w:t>
    </w:r>
    <w:proofErr w:type="spellEnd"/>
    <w:r>
      <w:rPr>
        <w:sz w:val="16"/>
      </w:rPr>
      <w:t xml:space="preserve"> 01-10-2018</w:t>
    </w:r>
  </w:p>
  <w:p w:rsidR="00AA1C06" w:rsidRDefault="00AA1C06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A1C06" w:rsidRDefault="00AA1C06" w:rsidP="00AA1C06">
      <w:r>
        <w:separator/>
      </w:r>
    </w:p>
  </w:footnote>
  <w:footnote w:type="continuationSeparator" w:id="0">
    <w:p w:rsidR="00AA1C06" w:rsidRDefault="00AA1C06" w:rsidP="00AA1C0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6C5A"/>
    <w:rsid w:val="00323C6C"/>
    <w:rsid w:val="00A216E6"/>
    <w:rsid w:val="00AA1C06"/>
    <w:rsid w:val="00E37EEB"/>
    <w:rsid w:val="00FD6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1EEC06"/>
  <w15:chartTrackingRefBased/>
  <w15:docId w15:val="{C3EBA2CE-3818-4492-8B73-D1AC7DEF3D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ard">
    <w:name w:val="Normal"/>
    <w:qFormat/>
    <w:rsid w:val="00A216E6"/>
    <w:pPr>
      <w:spacing w:after="0" w:line="240" w:lineRule="auto"/>
    </w:pPr>
    <w:rPr>
      <w:rFonts w:ascii="Century Gothic" w:hAnsi="Century Gothic"/>
      <w:sz w:val="20"/>
    </w:rPr>
  </w:style>
  <w:style w:type="paragraph" w:styleId="Kop1">
    <w:name w:val="heading 1"/>
    <w:basedOn w:val="Standaard"/>
    <w:next w:val="Standaard"/>
    <w:link w:val="Kop1Char"/>
    <w:uiPriority w:val="9"/>
    <w:qFormat/>
    <w:rsid w:val="00A216E6"/>
    <w:pPr>
      <w:keepNext/>
      <w:keepLines/>
      <w:outlineLvl w:val="0"/>
    </w:pPr>
    <w:rPr>
      <w:rFonts w:eastAsiaTheme="majorEastAsia" w:cstheme="majorBidi"/>
      <w:b/>
      <w:caps/>
      <w:color w:val="0AAAFF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A216E6"/>
    <w:pPr>
      <w:keepNext/>
      <w:keepLines/>
      <w:outlineLvl w:val="1"/>
    </w:pPr>
    <w:rPr>
      <w:rFonts w:eastAsiaTheme="majorEastAsia" w:cstheme="majorBidi"/>
      <w:b/>
      <w:color w:val="0AAAFF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A216E6"/>
    <w:rPr>
      <w:rFonts w:ascii="Century Gothic" w:eastAsiaTheme="majorEastAsia" w:hAnsi="Century Gothic" w:cstheme="majorBidi"/>
      <w:b/>
      <w:caps/>
      <w:color w:val="0AAAFF"/>
      <w:sz w:val="20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A216E6"/>
    <w:rPr>
      <w:rFonts w:ascii="Century Gothic" w:eastAsiaTheme="majorEastAsia" w:hAnsi="Century Gothic" w:cstheme="majorBidi"/>
      <w:b/>
      <w:color w:val="0AAAFF"/>
      <w:sz w:val="20"/>
      <w:szCs w:val="26"/>
    </w:rPr>
  </w:style>
  <w:style w:type="paragraph" w:styleId="Lijstalinea">
    <w:name w:val="List Paragraph"/>
    <w:basedOn w:val="Standaard"/>
    <w:uiPriority w:val="34"/>
    <w:qFormat/>
    <w:rsid w:val="00A216E6"/>
    <w:pPr>
      <w:ind w:left="720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AA1C06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AA1C06"/>
    <w:rPr>
      <w:rFonts w:ascii="Century Gothic" w:hAnsi="Century Gothic"/>
      <w:sz w:val="20"/>
    </w:rPr>
  </w:style>
  <w:style w:type="paragraph" w:styleId="Voettekst">
    <w:name w:val="footer"/>
    <w:basedOn w:val="Standaard"/>
    <w:link w:val="VoettekstChar"/>
    <w:uiPriority w:val="99"/>
    <w:unhideWhenUsed/>
    <w:rsid w:val="00AA1C06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AA1C06"/>
    <w:rPr>
      <w:rFonts w:ascii="Century Gothic" w:hAnsi="Century Gothic"/>
      <w:sz w:val="20"/>
    </w:rPr>
  </w:style>
  <w:style w:type="table" w:styleId="Tabelraster">
    <w:name w:val="Table Grid"/>
    <w:basedOn w:val="Standaardtabel"/>
    <w:uiPriority w:val="39"/>
    <w:rsid w:val="00AA1C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42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Ilse Donkervoort</dc:creator>
  <cp:keywords/>
  <dc:description/>
  <cp:lastModifiedBy>Ilse Donkervoort</cp:lastModifiedBy>
  <cp:revision>2</cp:revision>
  <dcterms:created xsi:type="dcterms:W3CDTF">2018-09-28T09:16:00Z</dcterms:created>
  <dcterms:modified xsi:type="dcterms:W3CDTF">2018-09-28T13:04:00Z</dcterms:modified>
</cp:coreProperties>
</file>